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0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3968"/>
      </w:tblGrid>
      <w:tr w:rsidR="00D40650" w:rsidRPr="00173798" w:rsidTr="005445E4">
        <w:trPr>
          <w:trHeight w:val="2353"/>
        </w:trPr>
        <w:tc>
          <w:tcPr>
            <w:tcW w:w="5103" w:type="dxa"/>
            <w:shd w:val="clear" w:color="auto" w:fill="auto"/>
          </w:tcPr>
          <w:p w:rsidR="00D40650" w:rsidRPr="00173798" w:rsidRDefault="0003120B" w:rsidP="0003120B">
            <w:pPr>
              <w:pStyle w:val="TableContents"/>
              <w:spacing w:before="48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173798">
              <w:rPr>
                <w:rFonts w:asciiTheme="minorHAnsi" w:hAnsiTheme="minorHAnsi" w:cstheme="minorHAnsi"/>
                <w:b/>
                <w:noProof/>
                <w:sz w:val="32"/>
                <w:szCs w:val="32"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33EE83CA" wp14:editId="6042A104">
                  <wp:simplePos x="0" y="0"/>
                  <wp:positionH relativeFrom="column">
                    <wp:posOffset>-972185</wp:posOffset>
                  </wp:positionH>
                  <wp:positionV relativeFrom="page">
                    <wp:posOffset>-144145</wp:posOffset>
                  </wp:positionV>
                  <wp:extent cx="968400" cy="968400"/>
                  <wp:effectExtent l="0" t="0" r="3175" b="3175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allavapp_korralduse_plangil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400" cy="9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3798">
              <w:rPr>
                <w:rFonts w:asciiTheme="minorHAnsi" w:hAnsiTheme="minorHAnsi" w:cstheme="minorHAnsi"/>
                <w:b/>
                <w:sz w:val="32"/>
                <w:szCs w:val="32"/>
              </w:rPr>
              <w:t>KAMBJA VALLAVALITSUS</w:t>
            </w:r>
          </w:p>
        </w:tc>
        <w:tc>
          <w:tcPr>
            <w:tcW w:w="3968" w:type="dxa"/>
            <w:shd w:val="clear" w:color="auto" w:fill="auto"/>
          </w:tcPr>
          <w:p w:rsidR="00BC1A62" w:rsidRPr="00173798" w:rsidRDefault="00BC1A62" w:rsidP="007D10CE">
            <w:pPr>
              <w:pStyle w:val="AK"/>
              <w:jc w:val="right"/>
              <w:rPr>
                <w:rFonts w:asciiTheme="minorHAnsi" w:hAnsiTheme="minorHAnsi" w:cstheme="minorHAnsi"/>
              </w:rPr>
            </w:pPr>
          </w:p>
        </w:tc>
      </w:tr>
      <w:tr w:rsidR="0076054B" w:rsidRPr="00173798" w:rsidTr="005445E4">
        <w:trPr>
          <w:trHeight w:val="1531"/>
        </w:trPr>
        <w:tc>
          <w:tcPr>
            <w:tcW w:w="5103" w:type="dxa"/>
            <w:shd w:val="clear" w:color="auto" w:fill="auto"/>
          </w:tcPr>
          <w:p w:rsidR="005445E4" w:rsidRDefault="00CB089B" w:rsidP="00340B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Lp </w:t>
            </w:r>
            <w:r w:rsidR="005445E4">
              <w:rPr>
                <w:rFonts w:asciiTheme="minorHAnsi" w:hAnsiTheme="minorHAnsi" w:cstheme="minorHAnsi"/>
              </w:rPr>
              <w:t>Tiit Vunk</w:t>
            </w:r>
          </w:p>
          <w:p w:rsidR="00465476" w:rsidRDefault="005445E4" w:rsidP="00340B09">
            <w:pPr>
              <w:rPr>
                <w:rFonts w:asciiTheme="minorHAnsi" w:hAnsiTheme="minorHAnsi" w:cstheme="minorHAnsi"/>
              </w:rPr>
            </w:pPr>
            <w:r w:rsidRPr="005445E4">
              <w:rPr>
                <w:rFonts w:asciiTheme="minorHAnsi" w:hAnsiTheme="minorHAnsi" w:cstheme="minorHAnsi"/>
              </w:rPr>
              <w:t>projektijuht</w:t>
            </w:r>
          </w:p>
          <w:p w:rsidR="0042573C" w:rsidRDefault="005445E4" w:rsidP="005445E4">
            <w:pPr>
              <w:spacing w:after="600"/>
              <w:rPr>
                <w:rFonts w:asciiTheme="minorHAnsi" w:hAnsiTheme="minorHAnsi" w:cstheme="minorHAnsi"/>
              </w:rPr>
            </w:pPr>
            <w:r w:rsidRPr="005445E4">
              <w:rPr>
                <w:rFonts w:asciiTheme="minorHAnsi" w:hAnsiTheme="minorHAnsi" w:cstheme="minorHAnsi"/>
              </w:rPr>
              <w:t>planeerimise osakonna projekteerimise üksus</w:t>
            </w:r>
            <w:r>
              <w:rPr>
                <w:rFonts w:asciiTheme="minorHAnsi" w:hAnsiTheme="minorHAnsi" w:cstheme="minorHAnsi"/>
              </w:rPr>
              <w:br/>
              <w:t xml:space="preserve">Transpordiamet </w:t>
            </w:r>
          </w:p>
          <w:p w:rsidR="005445E4" w:rsidRPr="00173798" w:rsidRDefault="005445E4" w:rsidP="005445E4">
            <w:pPr>
              <w:spacing w:after="600"/>
              <w:rPr>
                <w:rFonts w:asciiTheme="minorHAnsi" w:hAnsiTheme="minorHAnsi" w:cstheme="minorHAnsi"/>
              </w:rPr>
            </w:pPr>
          </w:p>
        </w:tc>
        <w:tc>
          <w:tcPr>
            <w:tcW w:w="3968" w:type="dxa"/>
            <w:shd w:val="clear" w:color="auto" w:fill="auto"/>
          </w:tcPr>
          <w:p w:rsidR="00630E9A" w:rsidRDefault="00630E9A" w:rsidP="009A39F9">
            <w:pPr>
              <w:pStyle w:val="Kuupev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Teie </w:t>
            </w:r>
            <w:r w:rsidR="005445E4">
              <w:rPr>
                <w:rFonts w:asciiTheme="minorHAnsi" w:hAnsiTheme="minorHAnsi" w:cstheme="minorHAnsi"/>
              </w:rPr>
              <w:t>29</w:t>
            </w:r>
            <w:r>
              <w:rPr>
                <w:rFonts w:asciiTheme="minorHAnsi" w:hAnsiTheme="minorHAnsi" w:cstheme="minorHAnsi"/>
              </w:rPr>
              <w:t>.0</w:t>
            </w:r>
            <w:r w:rsidR="005445E4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.202</w:t>
            </w:r>
            <w:r w:rsidR="005445E4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445E4">
              <w:rPr>
                <w:rFonts w:asciiTheme="minorHAnsi" w:hAnsiTheme="minorHAnsi" w:cstheme="minorHAnsi"/>
              </w:rPr>
              <w:t xml:space="preserve">nr </w:t>
            </w:r>
            <w:r w:rsidR="005445E4" w:rsidRPr="005445E4">
              <w:rPr>
                <w:rFonts w:asciiTheme="minorHAnsi" w:hAnsiTheme="minorHAnsi" w:cstheme="minorHAnsi"/>
              </w:rPr>
              <w:t>8-1/21-002/1555-1</w:t>
            </w:r>
          </w:p>
          <w:p w:rsidR="00340B09" w:rsidRPr="00173798" w:rsidRDefault="00CF5615" w:rsidP="009A39F9">
            <w:pPr>
              <w:pStyle w:val="Kuupev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Meie </w:t>
            </w:r>
            <w:r w:rsidR="005445E4">
              <w:rPr>
                <w:rFonts w:asciiTheme="minorHAnsi" w:hAnsiTheme="minorHAnsi" w:cstheme="minorHAnsi"/>
              </w:rPr>
              <w:t>1</w:t>
            </w:r>
            <w:r w:rsidR="00D430B1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.0</w:t>
            </w:r>
            <w:r w:rsidR="005445E4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.202</w:t>
            </w:r>
            <w:r w:rsidR="00D430B1">
              <w:rPr>
                <w:rFonts w:asciiTheme="minorHAnsi" w:hAnsiTheme="minorHAnsi" w:cstheme="minorHAnsi"/>
              </w:rPr>
              <w:t>6</w:t>
            </w:r>
            <w:r w:rsidR="0051178E">
              <w:rPr>
                <w:rFonts w:asciiTheme="minorHAnsi" w:hAnsiTheme="minorHAnsi" w:cstheme="minorHAnsi"/>
              </w:rPr>
              <w:t xml:space="preserve"> nr </w:t>
            </w:r>
            <w:r w:rsidR="005445E4" w:rsidRPr="005445E4">
              <w:rPr>
                <w:rFonts w:asciiTheme="minorHAnsi" w:hAnsiTheme="minorHAnsi" w:cstheme="minorHAnsi"/>
              </w:rPr>
              <w:t>6-3/2</w:t>
            </w:r>
            <w:bookmarkStart w:id="0" w:name="_GoBack"/>
            <w:bookmarkEnd w:id="0"/>
            <w:r w:rsidR="005445E4" w:rsidRPr="005445E4">
              <w:rPr>
                <w:rFonts w:asciiTheme="minorHAnsi" w:hAnsiTheme="minorHAnsi" w:cstheme="minorHAnsi"/>
              </w:rPr>
              <w:t>56</w:t>
            </w:r>
            <w:r w:rsidR="009A39F9">
              <w:rPr>
                <w:rFonts w:asciiTheme="minorHAnsi" w:hAnsiTheme="minorHAnsi" w:cstheme="minorHAnsi"/>
              </w:rPr>
              <w:t>-1</w:t>
            </w:r>
          </w:p>
        </w:tc>
      </w:tr>
      <w:tr w:rsidR="00566D45" w:rsidRPr="00173798" w:rsidTr="005445E4">
        <w:trPr>
          <w:trHeight w:val="624"/>
        </w:trPr>
        <w:tc>
          <w:tcPr>
            <w:tcW w:w="5103" w:type="dxa"/>
            <w:shd w:val="clear" w:color="auto" w:fill="auto"/>
          </w:tcPr>
          <w:p w:rsidR="005445E4" w:rsidRPr="005445E4" w:rsidRDefault="00630E9A" w:rsidP="005445E4">
            <w:pPr>
              <w:pStyle w:val="Pealdis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Vastus </w:t>
            </w:r>
            <w:r w:rsidR="005445E4" w:rsidRPr="005445E4">
              <w:rPr>
                <w:rFonts w:asciiTheme="minorHAnsi" w:eastAsia="Times New Roman" w:hAnsiTheme="minorHAnsi" w:cstheme="minorHAnsi"/>
              </w:rPr>
              <w:t xml:space="preserve">Riia  mnt  225  kinnistu  müratõkkeseina </w:t>
            </w:r>
          </w:p>
          <w:p w:rsidR="00630E9A" w:rsidRPr="00173798" w:rsidRDefault="005445E4" w:rsidP="005445E4">
            <w:pPr>
              <w:pStyle w:val="Pealdis"/>
              <w:rPr>
                <w:rFonts w:asciiTheme="minorHAnsi" w:eastAsia="Times New Roman" w:hAnsiTheme="minorHAnsi" w:cstheme="minorHAnsi"/>
              </w:rPr>
            </w:pPr>
            <w:r w:rsidRPr="005445E4">
              <w:rPr>
                <w:rFonts w:asciiTheme="minorHAnsi" w:eastAsia="Times New Roman" w:hAnsiTheme="minorHAnsi" w:cstheme="minorHAnsi"/>
              </w:rPr>
              <w:t>projekteerimistingimuste  menetlusse kaasami</w:t>
            </w:r>
            <w:r>
              <w:rPr>
                <w:rFonts w:asciiTheme="minorHAnsi" w:eastAsia="Times New Roman" w:hAnsiTheme="minorHAnsi" w:cstheme="minorHAnsi"/>
              </w:rPr>
              <w:t>s</w:t>
            </w:r>
            <w:r w:rsidRPr="005445E4">
              <w:rPr>
                <w:rFonts w:asciiTheme="minorHAnsi" w:eastAsia="Times New Roman" w:hAnsiTheme="minorHAnsi" w:cstheme="minorHAnsi"/>
              </w:rPr>
              <w:t>e</w:t>
            </w:r>
            <w:r>
              <w:rPr>
                <w:rFonts w:asciiTheme="minorHAnsi" w:eastAsia="Times New Roman" w:hAnsiTheme="minorHAnsi" w:cstheme="minorHAnsi"/>
              </w:rPr>
              <w:t>le</w:t>
            </w:r>
          </w:p>
        </w:tc>
        <w:tc>
          <w:tcPr>
            <w:tcW w:w="3968" w:type="dxa"/>
            <w:shd w:val="clear" w:color="auto" w:fill="auto"/>
          </w:tcPr>
          <w:p w:rsidR="00566D45" w:rsidRPr="00173798" w:rsidRDefault="00566D45" w:rsidP="00566D45">
            <w:pPr>
              <w:rPr>
                <w:rFonts w:asciiTheme="minorHAnsi" w:hAnsiTheme="minorHAnsi" w:cstheme="minorHAnsi"/>
              </w:rPr>
            </w:pPr>
            <w:r w:rsidRPr="00173798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EB10D1" w:rsidRDefault="00EB10D1" w:rsidP="00EB10D1">
      <w:pPr>
        <w:spacing w:line="360" w:lineRule="auto"/>
        <w:rPr>
          <w:rFonts w:asciiTheme="minorHAnsi" w:hAnsiTheme="minorHAnsi" w:cstheme="minorHAnsi"/>
        </w:rPr>
      </w:pPr>
    </w:p>
    <w:p w:rsidR="009446A7" w:rsidRPr="009446A7" w:rsidRDefault="009446A7" w:rsidP="005445E4">
      <w:pPr>
        <w:spacing w:line="360" w:lineRule="auto"/>
        <w:rPr>
          <w:rFonts w:asciiTheme="minorHAnsi" w:hAnsiTheme="minorHAnsi" w:cstheme="minorHAnsi"/>
        </w:rPr>
      </w:pPr>
      <w:r w:rsidRPr="009446A7">
        <w:rPr>
          <w:rFonts w:asciiTheme="minorHAnsi" w:hAnsiTheme="minorHAnsi" w:cstheme="minorHAnsi"/>
        </w:rPr>
        <w:t xml:space="preserve">Esitasite </w:t>
      </w:r>
      <w:r w:rsidR="006F65CC">
        <w:rPr>
          <w:rFonts w:asciiTheme="minorHAnsi" w:hAnsiTheme="minorHAnsi" w:cstheme="minorHAnsi"/>
        </w:rPr>
        <w:t xml:space="preserve">Kambja Vallavalitsusele </w:t>
      </w:r>
      <w:r w:rsidR="005445E4" w:rsidRPr="005445E4">
        <w:rPr>
          <w:rFonts w:asciiTheme="minorHAnsi" w:hAnsiTheme="minorHAnsi" w:cstheme="minorHAnsi"/>
        </w:rPr>
        <w:t>Riia  mnt  225  kinnistu  müratõkkeseina projekteerimistingimuste</w:t>
      </w:r>
      <w:r w:rsidR="005445E4">
        <w:rPr>
          <w:rFonts w:asciiTheme="minorHAnsi" w:hAnsiTheme="minorHAnsi" w:cstheme="minorHAnsi"/>
        </w:rPr>
        <w:t xml:space="preserve"> eelnõu koos lisadokumentidega arvamuse avaldamiseks</w:t>
      </w:r>
      <w:r w:rsidR="006F65CC">
        <w:rPr>
          <w:rFonts w:asciiTheme="minorHAnsi" w:hAnsiTheme="minorHAnsi" w:cstheme="minorHAnsi"/>
        </w:rPr>
        <w:t xml:space="preserve">. </w:t>
      </w:r>
    </w:p>
    <w:p w:rsidR="009446A7" w:rsidRDefault="009446A7" w:rsidP="00EB10D1">
      <w:pPr>
        <w:spacing w:line="360" w:lineRule="auto"/>
        <w:rPr>
          <w:rFonts w:asciiTheme="minorHAnsi" w:hAnsiTheme="minorHAnsi" w:cstheme="minorHAnsi"/>
        </w:rPr>
      </w:pPr>
    </w:p>
    <w:p w:rsidR="00034EF9" w:rsidRDefault="005445E4" w:rsidP="00AD4B4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Kambja Vallavalitsus tutvus esitatud dokumentidega ja nõustub projekteerimistingimuste andmisega esitatud kujul</w:t>
      </w:r>
      <w:r w:rsidR="00034EF9">
        <w:rPr>
          <w:rFonts w:asciiTheme="minorHAnsi" w:hAnsiTheme="minorHAnsi" w:cstheme="minorHAnsi"/>
        </w:rPr>
        <w:t>.</w:t>
      </w:r>
    </w:p>
    <w:p w:rsidR="00CB089B" w:rsidRPr="00465476" w:rsidRDefault="00CB089B" w:rsidP="00465476">
      <w:pPr>
        <w:rPr>
          <w:rFonts w:asciiTheme="minorHAnsi" w:hAnsiTheme="minorHAnsi" w:cstheme="minorHAnsi"/>
        </w:rPr>
      </w:pPr>
    </w:p>
    <w:p w:rsidR="00465476" w:rsidRDefault="00465476" w:rsidP="0042573C">
      <w:pPr>
        <w:rPr>
          <w:rFonts w:asciiTheme="minorHAnsi" w:hAnsiTheme="minorHAnsi" w:cstheme="minorHAnsi"/>
        </w:rPr>
      </w:pPr>
    </w:p>
    <w:p w:rsidR="00D430B1" w:rsidRPr="00D430B1" w:rsidRDefault="00D430B1" w:rsidP="0042573C">
      <w:pPr>
        <w:rPr>
          <w:rFonts w:asciiTheme="minorHAnsi" w:hAnsiTheme="minorHAnsi" w:cstheme="minorHAnsi"/>
          <w:color w:val="A6A6A6" w:themeColor="background1" w:themeShade="A6"/>
        </w:rPr>
      </w:pPr>
      <w:r w:rsidRPr="00D430B1">
        <w:rPr>
          <w:rFonts w:asciiTheme="minorHAnsi" w:hAnsiTheme="minorHAnsi" w:cstheme="minorHAnsi"/>
          <w:color w:val="A6A6A6" w:themeColor="background1" w:themeShade="A6"/>
        </w:rPr>
        <w:t>(allkirjastatud digitaalselt)</w:t>
      </w:r>
    </w:p>
    <w:p w:rsidR="00D430B1" w:rsidRDefault="00D430B1" w:rsidP="0042573C">
      <w:pPr>
        <w:rPr>
          <w:rFonts w:asciiTheme="minorHAnsi" w:hAnsiTheme="minorHAnsi" w:cstheme="minorHAnsi"/>
        </w:rPr>
      </w:pPr>
    </w:p>
    <w:p w:rsidR="00F0206E" w:rsidRDefault="00F0206E" w:rsidP="0042573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Lugupidamisega</w:t>
      </w:r>
    </w:p>
    <w:p w:rsidR="0056001F" w:rsidRPr="00173798" w:rsidRDefault="0056001F" w:rsidP="0042573C">
      <w:pPr>
        <w:jc w:val="left"/>
        <w:rPr>
          <w:rFonts w:asciiTheme="minorHAnsi" w:hAnsiTheme="minorHAnsi" w:cstheme="minorHAnsi"/>
          <w:color w:val="808080"/>
        </w:rPr>
      </w:pPr>
    </w:p>
    <w:p w:rsidR="00EB10D1" w:rsidRPr="00EB10D1" w:rsidRDefault="00EB10D1" w:rsidP="00EB10D1">
      <w:pPr>
        <w:jc w:val="left"/>
        <w:rPr>
          <w:rFonts w:asciiTheme="minorHAnsi" w:hAnsiTheme="minorHAnsi" w:cstheme="minorHAnsi"/>
          <w:lang w:val="en-US"/>
        </w:rPr>
      </w:pPr>
      <w:r w:rsidRPr="00EB10D1">
        <w:rPr>
          <w:rFonts w:asciiTheme="minorHAnsi" w:hAnsiTheme="minorHAnsi" w:cstheme="minorHAnsi"/>
          <w:lang w:val="en-US"/>
        </w:rPr>
        <w:t>TIMO VARIK</w:t>
      </w:r>
    </w:p>
    <w:p w:rsidR="00EB10D1" w:rsidRPr="00EB10D1" w:rsidRDefault="00EB10D1" w:rsidP="00EB10D1">
      <w:pPr>
        <w:jc w:val="left"/>
        <w:rPr>
          <w:rFonts w:asciiTheme="minorHAnsi" w:hAnsiTheme="minorHAnsi" w:cstheme="minorHAnsi"/>
          <w:lang w:val="en-US"/>
        </w:rPr>
      </w:pPr>
      <w:proofErr w:type="spellStart"/>
      <w:r w:rsidRPr="00EB10D1">
        <w:rPr>
          <w:rFonts w:asciiTheme="minorHAnsi" w:hAnsiTheme="minorHAnsi" w:cstheme="minorHAnsi"/>
          <w:lang w:val="en-US"/>
        </w:rPr>
        <w:t>Maa</w:t>
      </w:r>
      <w:proofErr w:type="spellEnd"/>
      <w:r w:rsidRPr="00EB10D1">
        <w:rPr>
          <w:rFonts w:asciiTheme="minorHAnsi" w:hAnsiTheme="minorHAnsi" w:cstheme="minorHAnsi"/>
          <w:lang w:val="en-US"/>
        </w:rPr>
        <w:t xml:space="preserve">- ja </w:t>
      </w:r>
      <w:proofErr w:type="spellStart"/>
      <w:r w:rsidRPr="00EB10D1">
        <w:rPr>
          <w:rFonts w:asciiTheme="minorHAnsi" w:hAnsiTheme="minorHAnsi" w:cstheme="minorHAnsi"/>
          <w:lang w:val="en-US"/>
        </w:rPr>
        <w:t>ehitusosakonna</w:t>
      </w:r>
      <w:proofErr w:type="spellEnd"/>
      <w:r w:rsidRPr="00EB10D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B10D1">
        <w:rPr>
          <w:rFonts w:asciiTheme="minorHAnsi" w:hAnsiTheme="minorHAnsi" w:cstheme="minorHAnsi"/>
          <w:lang w:val="en-US"/>
        </w:rPr>
        <w:t>juhataja</w:t>
      </w:r>
      <w:proofErr w:type="spellEnd"/>
    </w:p>
    <w:p w:rsidR="00EB10D1" w:rsidRPr="00EB10D1" w:rsidRDefault="00EB10D1" w:rsidP="00EB10D1">
      <w:pPr>
        <w:jc w:val="left"/>
        <w:rPr>
          <w:rFonts w:asciiTheme="minorHAnsi" w:hAnsiTheme="minorHAnsi" w:cstheme="minorHAnsi"/>
          <w:lang w:val="en-US"/>
        </w:rPr>
      </w:pPr>
      <w:r w:rsidRPr="00EB10D1">
        <w:rPr>
          <w:rFonts w:asciiTheme="minorHAnsi" w:hAnsiTheme="minorHAnsi" w:cstheme="minorHAnsi"/>
          <w:lang w:val="en-US"/>
        </w:rPr>
        <w:t>Kambja Vallavalitsus</w:t>
      </w:r>
    </w:p>
    <w:p w:rsidR="00EB10D1" w:rsidRPr="00EB10D1" w:rsidRDefault="00EB10D1" w:rsidP="00EB10D1">
      <w:pPr>
        <w:jc w:val="left"/>
        <w:rPr>
          <w:rFonts w:asciiTheme="minorHAnsi" w:hAnsiTheme="minorHAnsi" w:cstheme="minorHAnsi"/>
          <w:lang w:val="en-US"/>
        </w:rPr>
      </w:pPr>
    </w:p>
    <w:p w:rsidR="00EB10D1" w:rsidRPr="00EB10D1" w:rsidRDefault="00EB10D1" w:rsidP="00EB10D1">
      <w:pPr>
        <w:jc w:val="left"/>
        <w:rPr>
          <w:rFonts w:asciiTheme="minorHAnsi" w:hAnsiTheme="minorHAnsi" w:cstheme="minorHAnsi"/>
          <w:lang w:val="en-US"/>
        </w:rPr>
      </w:pPr>
      <w:r w:rsidRPr="00EB10D1">
        <w:rPr>
          <w:rFonts w:asciiTheme="minorHAnsi" w:hAnsiTheme="minorHAnsi" w:cstheme="minorHAnsi"/>
          <w:lang w:val="en-US"/>
        </w:rPr>
        <w:t>(+372) 5684 1033</w:t>
      </w:r>
    </w:p>
    <w:p w:rsidR="00CB089B" w:rsidRDefault="00EB10D1" w:rsidP="00EB10D1">
      <w:pPr>
        <w:jc w:val="left"/>
        <w:rPr>
          <w:rFonts w:asciiTheme="minorHAnsi" w:hAnsiTheme="minorHAnsi" w:cstheme="minorHAnsi"/>
          <w:lang w:val="en-US"/>
        </w:rPr>
      </w:pPr>
      <w:r w:rsidRPr="00EB10D1">
        <w:rPr>
          <w:rFonts w:asciiTheme="minorHAnsi" w:hAnsiTheme="minorHAnsi" w:cstheme="minorHAnsi"/>
          <w:lang w:val="en-US"/>
        </w:rPr>
        <w:t>timo.varik@kambja.ee</w:t>
      </w:r>
    </w:p>
    <w:p w:rsidR="00CB089B" w:rsidRDefault="00CB089B" w:rsidP="0042573C">
      <w:pPr>
        <w:jc w:val="left"/>
        <w:rPr>
          <w:rFonts w:asciiTheme="minorHAnsi" w:hAnsiTheme="minorHAnsi" w:cstheme="minorHAnsi"/>
          <w:lang w:val="en-US"/>
        </w:rPr>
      </w:pPr>
    </w:p>
    <w:p w:rsidR="00CB089B" w:rsidRDefault="00CB089B" w:rsidP="0042573C">
      <w:pPr>
        <w:jc w:val="left"/>
        <w:rPr>
          <w:rFonts w:asciiTheme="minorHAnsi" w:hAnsiTheme="minorHAnsi" w:cstheme="minorHAnsi"/>
          <w:lang w:val="en-US"/>
        </w:rPr>
      </w:pPr>
    </w:p>
    <w:p w:rsidR="00BD078E" w:rsidRPr="00173798" w:rsidRDefault="003B5DE3" w:rsidP="003B5DE3">
      <w:pPr>
        <w:tabs>
          <w:tab w:val="left" w:pos="6780"/>
        </w:tabs>
        <w:rPr>
          <w:rFonts w:asciiTheme="minorHAnsi" w:hAnsiTheme="minorHAnsi" w:cstheme="minorHAnsi"/>
        </w:rPr>
      </w:pPr>
      <w:r w:rsidRPr="00173798">
        <w:rPr>
          <w:rFonts w:asciiTheme="minorHAnsi" w:hAnsiTheme="minorHAnsi" w:cstheme="minorHAnsi"/>
        </w:rPr>
        <w:tab/>
      </w:r>
    </w:p>
    <w:sectPr w:rsidR="00BD078E" w:rsidRPr="00173798" w:rsidSect="00110B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021" w:bottom="1418" w:left="181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D12" w:rsidRDefault="007B0D12" w:rsidP="00DF44DF">
      <w:r>
        <w:separator/>
      </w:r>
    </w:p>
  </w:endnote>
  <w:endnote w:type="continuationSeparator" w:id="0">
    <w:p w:rsidR="007B0D12" w:rsidRDefault="007B0D12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Roman PS">
    <w:altName w:val="MS Gothic"/>
    <w:charset w:val="80"/>
    <w:family w:val="roman"/>
    <w:pitch w:val="variable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14A" w:rsidRDefault="0077014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798" w:rsidRDefault="00173798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6"/>
      <w:gridCol w:w="2661"/>
      <w:gridCol w:w="3584"/>
    </w:tblGrid>
    <w:tr w:rsidR="0015133D" w:rsidTr="0015133D">
      <w:tc>
        <w:tcPr>
          <w:tcW w:w="3020" w:type="dxa"/>
          <w:tcBorders>
            <w:top w:val="single" w:sz="12" w:space="0" w:color="008000"/>
          </w:tcBorders>
        </w:tcPr>
        <w:p w:rsidR="00984494" w:rsidRPr="0015133D" w:rsidRDefault="00984494" w:rsidP="006D7396">
          <w:pPr>
            <w:tabs>
              <w:tab w:val="left" w:pos="2767"/>
              <w:tab w:val="right" w:pos="9072"/>
            </w:tabs>
            <w:jc w:val="left"/>
            <w:rPr>
              <w:rFonts w:asciiTheme="minorHAnsi" w:hAnsiTheme="minorHAnsi" w:cstheme="minorHAnsi"/>
              <w:color w:val="404040" w:themeColor="text1" w:themeTint="BF"/>
              <w:sz w:val="20"/>
              <w:szCs w:val="20"/>
            </w:rPr>
          </w:pPr>
          <w:r w:rsidRPr="0015133D">
            <w:rPr>
              <w:rFonts w:asciiTheme="minorHAnsi" w:hAnsiTheme="minorHAnsi" w:cstheme="minorHAnsi"/>
              <w:color w:val="404040" w:themeColor="text1" w:themeTint="BF"/>
              <w:sz w:val="20"/>
              <w:szCs w:val="20"/>
            </w:rPr>
            <w:t>Pargi 2 Ülenurme alevik</w:t>
          </w:r>
        </w:p>
        <w:p w:rsidR="00984494" w:rsidRPr="0015133D" w:rsidRDefault="00984494" w:rsidP="006D7396">
          <w:pPr>
            <w:tabs>
              <w:tab w:val="left" w:pos="2767"/>
              <w:tab w:val="right" w:pos="9072"/>
            </w:tabs>
            <w:jc w:val="left"/>
            <w:rPr>
              <w:rFonts w:asciiTheme="minorHAnsi" w:hAnsiTheme="minorHAnsi" w:cstheme="minorHAnsi"/>
              <w:color w:val="404040" w:themeColor="text1" w:themeTint="BF"/>
              <w:sz w:val="20"/>
              <w:szCs w:val="20"/>
            </w:rPr>
          </w:pPr>
          <w:r w:rsidRPr="0015133D">
            <w:rPr>
              <w:rFonts w:asciiTheme="minorHAnsi" w:hAnsiTheme="minorHAnsi" w:cstheme="minorHAnsi"/>
              <w:color w:val="404040" w:themeColor="text1" w:themeTint="BF"/>
              <w:sz w:val="20"/>
              <w:szCs w:val="20"/>
            </w:rPr>
            <w:t>Kambja vald</w:t>
          </w:r>
        </w:p>
        <w:p w:rsidR="00984494" w:rsidRPr="0015133D" w:rsidRDefault="00984494" w:rsidP="00984494">
          <w:pPr>
            <w:pStyle w:val="Jalus"/>
            <w:jc w:val="left"/>
            <w:rPr>
              <w:rFonts w:asciiTheme="minorHAnsi" w:hAnsiTheme="minorHAnsi" w:cstheme="minorHAnsi"/>
              <w:color w:val="404040" w:themeColor="text1" w:themeTint="BF"/>
              <w:sz w:val="20"/>
              <w:szCs w:val="20"/>
            </w:rPr>
          </w:pPr>
          <w:r w:rsidRPr="0015133D">
            <w:rPr>
              <w:rFonts w:asciiTheme="minorHAnsi" w:hAnsiTheme="minorHAnsi" w:cstheme="minorHAnsi"/>
              <w:color w:val="404040" w:themeColor="text1" w:themeTint="BF"/>
              <w:sz w:val="20"/>
              <w:szCs w:val="20"/>
            </w:rPr>
            <w:t>61714 TARTUMAA</w:t>
          </w:r>
        </w:p>
      </w:tc>
      <w:tc>
        <w:tcPr>
          <w:tcW w:w="2787" w:type="dxa"/>
          <w:tcBorders>
            <w:top w:val="single" w:sz="12" w:space="0" w:color="008000"/>
          </w:tcBorders>
        </w:tcPr>
        <w:p w:rsidR="00984494" w:rsidRPr="0015133D" w:rsidRDefault="00984494" w:rsidP="006D7396">
          <w:pPr>
            <w:tabs>
              <w:tab w:val="left" w:pos="2767"/>
              <w:tab w:val="right" w:pos="9072"/>
            </w:tabs>
            <w:jc w:val="left"/>
            <w:rPr>
              <w:rFonts w:asciiTheme="minorHAnsi" w:hAnsiTheme="minorHAnsi" w:cstheme="minorHAnsi"/>
              <w:color w:val="404040" w:themeColor="text1" w:themeTint="BF"/>
              <w:sz w:val="20"/>
              <w:szCs w:val="20"/>
            </w:rPr>
          </w:pPr>
          <w:r w:rsidRPr="0015133D">
            <w:rPr>
              <w:rFonts w:asciiTheme="minorHAnsi" w:hAnsiTheme="minorHAnsi" w:cstheme="minorHAnsi"/>
              <w:color w:val="404040" w:themeColor="text1" w:themeTint="BF"/>
              <w:sz w:val="20"/>
              <w:szCs w:val="20"/>
            </w:rPr>
            <w:t xml:space="preserve">e-post vald@kambja.ee </w:t>
          </w:r>
        </w:p>
        <w:p w:rsidR="00984494" w:rsidRPr="0015133D" w:rsidRDefault="00984494" w:rsidP="006D7396">
          <w:pPr>
            <w:tabs>
              <w:tab w:val="left" w:pos="2767"/>
              <w:tab w:val="right" w:pos="9072"/>
            </w:tabs>
            <w:jc w:val="left"/>
            <w:rPr>
              <w:rFonts w:asciiTheme="minorHAnsi" w:hAnsiTheme="minorHAnsi" w:cstheme="minorHAnsi"/>
              <w:color w:val="404040" w:themeColor="text1" w:themeTint="BF"/>
              <w:sz w:val="20"/>
              <w:szCs w:val="20"/>
            </w:rPr>
          </w:pPr>
          <w:r w:rsidRPr="0015133D">
            <w:rPr>
              <w:rFonts w:asciiTheme="minorHAnsi" w:hAnsiTheme="minorHAnsi" w:cstheme="minorHAnsi"/>
              <w:color w:val="404040" w:themeColor="text1" w:themeTint="BF"/>
              <w:sz w:val="20"/>
              <w:szCs w:val="20"/>
            </w:rPr>
            <w:t>tel 750 2600</w:t>
          </w:r>
        </w:p>
        <w:p w:rsidR="00984494" w:rsidRPr="0015133D" w:rsidRDefault="00984494" w:rsidP="00984494">
          <w:pPr>
            <w:pStyle w:val="Jalus"/>
            <w:jc w:val="left"/>
            <w:rPr>
              <w:rFonts w:asciiTheme="minorHAnsi" w:hAnsiTheme="minorHAnsi" w:cstheme="minorHAnsi"/>
              <w:color w:val="404040" w:themeColor="text1" w:themeTint="BF"/>
              <w:sz w:val="20"/>
              <w:szCs w:val="20"/>
            </w:rPr>
          </w:pPr>
          <w:r w:rsidRPr="0015133D">
            <w:rPr>
              <w:rFonts w:asciiTheme="minorHAnsi" w:hAnsiTheme="minorHAnsi" w:cstheme="minorHAnsi"/>
              <w:color w:val="404040" w:themeColor="text1" w:themeTint="BF"/>
              <w:sz w:val="20"/>
              <w:szCs w:val="20"/>
            </w:rPr>
            <w:t>registrikood 77000275</w:t>
          </w:r>
        </w:p>
      </w:tc>
      <w:tc>
        <w:tcPr>
          <w:tcW w:w="3254" w:type="dxa"/>
          <w:tcBorders>
            <w:top w:val="single" w:sz="12" w:space="0" w:color="008000"/>
          </w:tcBorders>
        </w:tcPr>
        <w:tbl>
          <w:tblPr>
            <w:tblStyle w:val="Kontuurtabel"/>
            <w:tblW w:w="3368" w:type="dxa"/>
            <w:tblLook w:val="04A0" w:firstRow="1" w:lastRow="0" w:firstColumn="1" w:lastColumn="0" w:noHBand="0" w:noVBand="1"/>
          </w:tblPr>
          <w:tblGrid>
            <w:gridCol w:w="1083"/>
            <w:gridCol w:w="2285"/>
          </w:tblGrid>
          <w:tr w:rsidR="006022F1" w:rsidTr="0077014A">
            <w:trPr>
              <w:trHeight w:val="259"/>
            </w:trPr>
            <w:tc>
              <w:tcPr>
                <w:tcW w:w="10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022F1" w:rsidRDefault="006022F1" w:rsidP="006022F1">
                <w:pPr>
                  <w:tabs>
                    <w:tab w:val="left" w:pos="2767"/>
                    <w:tab w:val="right" w:pos="9072"/>
                  </w:tabs>
                  <w:jc w:val="left"/>
                  <w:rPr>
                    <w:rFonts w:asciiTheme="minorHAnsi" w:hAnsiTheme="minorHAnsi" w:cstheme="minorHAnsi"/>
                    <w:color w:val="404040" w:themeColor="text1" w:themeTint="BF"/>
                    <w:sz w:val="20"/>
                    <w:szCs w:val="20"/>
                  </w:rPr>
                </w:pPr>
                <w:r w:rsidRPr="0015133D">
                  <w:rPr>
                    <w:rFonts w:asciiTheme="minorHAnsi" w:hAnsiTheme="minorHAnsi" w:cstheme="minorHAnsi"/>
                    <w:color w:val="404040" w:themeColor="text1" w:themeTint="BF"/>
                    <w:sz w:val="20"/>
                    <w:szCs w:val="20"/>
                  </w:rPr>
                  <w:t>SEB Pank</w:t>
                </w:r>
              </w:p>
            </w:tc>
            <w:tc>
              <w:tcPr>
                <w:tcW w:w="22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022F1" w:rsidRDefault="006022F1" w:rsidP="006022F1">
                <w:pPr>
                  <w:tabs>
                    <w:tab w:val="left" w:pos="2767"/>
                    <w:tab w:val="right" w:pos="9072"/>
                  </w:tabs>
                  <w:jc w:val="left"/>
                  <w:rPr>
                    <w:rFonts w:asciiTheme="minorHAnsi" w:hAnsiTheme="minorHAnsi" w:cstheme="minorHAnsi"/>
                    <w:color w:val="404040" w:themeColor="text1" w:themeTint="BF"/>
                    <w:sz w:val="20"/>
                    <w:szCs w:val="20"/>
                  </w:rPr>
                </w:pPr>
                <w:r w:rsidRPr="0015133D">
                  <w:rPr>
                    <w:rFonts w:asciiTheme="minorHAnsi" w:hAnsiTheme="minorHAnsi" w:cstheme="minorHAnsi"/>
                    <w:color w:val="404040" w:themeColor="text1" w:themeTint="BF"/>
                    <w:sz w:val="20"/>
                    <w:szCs w:val="20"/>
                  </w:rPr>
                  <w:t>EE791010102034606009</w:t>
                </w:r>
              </w:p>
            </w:tc>
          </w:tr>
          <w:tr w:rsidR="006022F1" w:rsidTr="006022F1">
            <w:trPr>
              <w:trHeight w:val="517"/>
            </w:trPr>
            <w:tc>
              <w:tcPr>
                <w:tcW w:w="10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022F1" w:rsidRPr="0015133D" w:rsidRDefault="006022F1" w:rsidP="006022F1">
                <w:pPr>
                  <w:tabs>
                    <w:tab w:val="left" w:pos="2767"/>
                    <w:tab w:val="right" w:pos="9072"/>
                  </w:tabs>
                  <w:jc w:val="left"/>
                  <w:rPr>
                    <w:rFonts w:asciiTheme="minorHAnsi" w:hAnsiTheme="minorHAnsi" w:cstheme="minorHAnsi"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404040" w:themeColor="text1" w:themeTint="BF"/>
                    <w:sz w:val="20"/>
                    <w:szCs w:val="20"/>
                  </w:rPr>
                  <w:t>Swedbank</w:t>
                </w:r>
              </w:p>
            </w:tc>
            <w:tc>
              <w:tcPr>
                <w:tcW w:w="22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022F1" w:rsidRPr="0015133D" w:rsidRDefault="006022F1" w:rsidP="006022F1">
                <w:pPr>
                  <w:tabs>
                    <w:tab w:val="left" w:pos="2767"/>
                    <w:tab w:val="right" w:pos="9072"/>
                  </w:tabs>
                  <w:jc w:val="left"/>
                  <w:rPr>
                    <w:rFonts w:asciiTheme="minorHAnsi" w:hAnsiTheme="minorHAnsi" w:cstheme="minorHAnsi"/>
                    <w:color w:val="404040" w:themeColor="text1" w:themeTint="BF"/>
                    <w:sz w:val="20"/>
                    <w:szCs w:val="20"/>
                  </w:rPr>
                </w:pPr>
                <w:r w:rsidRPr="0015133D">
                  <w:rPr>
                    <w:rFonts w:asciiTheme="minorHAnsi" w:hAnsiTheme="minorHAnsi" w:cstheme="minorHAnsi"/>
                    <w:color w:val="404040" w:themeColor="text1" w:themeTint="BF"/>
                    <w:sz w:val="20"/>
                    <w:szCs w:val="20"/>
                  </w:rPr>
                  <w:t>EE592200221068464111</w:t>
                </w:r>
              </w:p>
            </w:tc>
          </w:tr>
        </w:tbl>
        <w:p w:rsidR="00984494" w:rsidRPr="0015133D" w:rsidRDefault="00984494" w:rsidP="006022F1">
          <w:pPr>
            <w:tabs>
              <w:tab w:val="left" w:pos="2767"/>
              <w:tab w:val="right" w:pos="9072"/>
            </w:tabs>
            <w:spacing w:after="100" w:afterAutospacing="1"/>
            <w:jc w:val="left"/>
            <w:rPr>
              <w:rFonts w:asciiTheme="minorHAnsi" w:hAnsiTheme="minorHAnsi" w:cstheme="minorHAnsi"/>
              <w:color w:val="404040" w:themeColor="text1" w:themeTint="BF"/>
              <w:sz w:val="20"/>
              <w:szCs w:val="20"/>
            </w:rPr>
          </w:pPr>
        </w:p>
      </w:tc>
    </w:tr>
  </w:tbl>
  <w:p w:rsidR="00984494" w:rsidRDefault="0098449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D12" w:rsidRDefault="007B0D12" w:rsidP="00DF44DF">
      <w:r>
        <w:separator/>
      </w:r>
    </w:p>
  </w:footnote>
  <w:footnote w:type="continuationSeparator" w:id="0">
    <w:p w:rsidR="007B0D12" w:rsidRDefault="007B0D12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14A" w:rsidRDefault="0077014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5053097"/>
      <w:docPartObj>
        <w:docPartGallery w:val="Page Numbers (Top of Page)"/>
        <w:docPartUnique/>
      </w:docPartObj>
    </w:sdtPr>
    <w:sdtEndPr/>
    <w:sdtContent>
      <w:p w:rsidR="00110BCA" w:rsidRDefault="003B5DE3" w:rsidP="00110BCA">
        <w:pPr>
          <w:pStyle w:val="Jalus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F56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0BCA" w:rsidRDefault="00110BCA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14A" w:rsidRDefault="0077014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0B66"/>
    <w:multiLevelType w:val="hybridMultilevel"/>
    <w:tmpl w:val="E390B4B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12AEB"/>
    <w:multiLevelType w:val="multilevel"/>
    <w:tmpl w:val="F140B788"/>
    <w:numStyleLink w:val="ImportedStyle1"/>
  </w:abstractNum>
  <w:abstractNum w:abstractNumId="2" w15:restartNumberingAfterBreak="0">
    <w:nsid w:val="67811236"/>
    <w:multiLevelType w:val="multilevel"/>
    <w:tmpl w:val="F140B788"/>
    <w:styleLink w:val="ImportedStyle1"/>
    <w:lvl w:ilvl="0">
      <w:start w:val="1"/>
      <w:numFmt w:val="decimal"/>
      <w:pStyle w:val="Vahedeta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41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136" w:hanging="6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13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844" w:hanging="6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552" w:hanging="6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</w:abstractNum>
  <w:num w:numId="1">
    <w:abstractNumId w:val="2"/>
  </w:num>
  <w:num w:numId="2">
    <w:abstractNumId w:val="1"/>
    <w:lvlOverride w:ilvl="0">
      <w:lvl w:ilvl="0">
        <w:start w:val="1"/>
        <w:numFmt w:val="decimal"/>
        <w:pStyle w:val="Vahedeta"/>
        <w:lvlText w:val="%1."/>
        <w:lvlJc w:val="left"/>
        <w:pPr>
          <w:tabs>
            <w:tab w:val="num" w:pos="348"/>
          </w:tabs>
          <w:ind w:left="360" w:hanging="360"/>
        </w:pPr>
        <w:rPr>
          <w:rFonts w:asciiTheme="minorHAnsi" w:eastAsia="Times New Roman" w:hAnsiTheme="minorHAnsi" w:cstheme="min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29"/>
          </w:tabs>
          <w:ind w:left="1141" w:hanging="432"/>
        </w:pPr>
        <w:rPr>
          <w:rFonts w:asciiTheme="minorHAnsi" w:eastAsia="Times New Roman" w:hAnsiTheme="minorHAnsi" w:cstheme="min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3E5"/>
    <w:rsid w:val="0003120B"/>
    <w:rsid w:val="00034DD2"/>
    <w:rsid w:val="00034EF9"/>
    <w:rsid w:val="0004665A"/>
    <w:rsid w:val="00060947"/>
    <w:rsid w:val="00073127"/>
    <w:rsid w:val="000913FC"/>
    <w:rsid w:val="000C4EA6"/>
    <w:rsid w:val="000E148F"/>
    <w:rsid w:val="000E4F8D"/>
    <w:rsid w:val="000E736B"/>
    <w:rsid w:val="000F7C08"/>
    <w:rsid w:val="00110BCA"/>
    <w:rsid w:val="00120D8E"/>
    <w:rsid w:val="00124999"/>
    <w:rsid w:val="0015133D"/>
    <w:rsid w:val="001526A1"/>
    <w:rsid w:val="00173798"/>
    <w:rsid w:val="00186637"/>
    <w:rsid w:val="001A0D76"/>
    <w:rsid w:val="001A2739"/>
    <w:rsid w:val="001A7D04"/>
    <w:rsid w:val="001D4CFB"/>
    <w:rsid w:val="002008A2"/>
    <w:rsid w:val="00201C39"/>
    <w:rsid w:val="0021107F"/>
    <w:rsid w:val="0022269C"/>
    <w:rsid w:val="002447AD"/>
    <w:rsid w:val="00263BA9"/>
    <w:rsid w:val="0026456A"/>
    <w:rsid w:val="00265029"/>
    <w:rsid w:val="002835BB"/>
    <w:rsid w:val="00293449"/>
    <w:rsid w:val="002E5339"/>
    <w:rsid w:val="002F254F"/>
    <w:rsid w:val="003339E2"/>
    <w:rsid w:val="00340B09"/>
    <w:rsid w:val="00354059"/>
    <w:rsid w:val="00394DCB"/>
    <w:rsid w:val="003B2A9C"/>
    <w:rsid w:val="003B5DE3"/>
    <w:rsid w:val="00414881"/>
    <w:rsid w:val="004213E5"/>
    <w:rsid w:val="004217C0"/>
    <w:rsid w:val="0042573C"/>
    <w:rsid w:val="00435A13"/>
    <w:rsid w:val="0044084D"/>
    <w:rsid w:val="00465476"/>
    <w:rsid w:val="004A3512"/>
    <w:rsid w:val="004C1391"/>
    <w:rsid w:val="004C2478"/>
    <w:rsid w:val="004E64FE"/>
    <w:rsid w:val="0050252A"/>
    <w:rsid w:val="0051178E"/>
    <w:rsid w:val="00512A2C"/>
    <w:rsid w:val="00530F70"/>
    <w:rsid w:val="005445E4"/>
    <w:rsid w:val="00546204"/>
    <w:rsid w:val="00551E24"/>
    <w:rsid w:val="00553AC0"/>
    <w:rsid w:val="00555251"/>
    <w:rsid w:val="00557534"/>
    <w:rsid w:val="0056001F"/>
    <w:rsid w:val="00560A92"/>
    <w:rsid w:val="0056160C"/>
    <w:rsid w:val="00564569"/>
    <w:rsid w:val="00566D45"/>
    <w:rsid w:val="005B5CE1"/>
    <w:rsid w:val="005E3AED"/>
    <w:rsid w:val="005E45BB"/>
    <w:rsid w:val="006022F1"/>
    <w:rsid w:val="00602834"/>
    <w:rsid w:val="00630E9A"/>
    <w:rsid w:val="00680609"/>
    <w:rsid w:val="006D7396"/>
    <w:rsid w:val="006E16BD"/>
    <w:rsid w:val="006F3BB9"/>
    <w:rsid w:val="006F65CC"/>
    <w:rsid w:val="006F72D7"/>
    <w:rsid w:val="006F751B"/>
    <w:rsid w:val="007056E1"/>
    <w:rsid w:val="00713327"/>
    <w:rsid w:val="007148F7"/>
    <w:rsid w:val="00733AA5"/>
    <w:rsid w:val="00743437"/>
    <w:rsid w:val="007543DF"/>
    <w:rsid w:val="0075695A"/>
    <w:rsid w:val="0076054B"/>
    <w:rsid w:val="0077014A"/>
    <w:rsid w:val="00793A3C"/>
    <w:rsid w:val="007A1DE8"/>
    <w:rsid w:val="007B0670"/>
    <w:rsid w:val="007B0D12"/>
    <w:rsid w:val="007D10CE"/>
    <w:rsid w:val="007D54FC"/>
    <w:rsid w:val="007F55B0"/>
    <w:rsid w:val="00801B7E"/>
    <w:rsid w:val="008139B4"/>
    <w:rsid w:val="00835858"/>
    <w:rsid w:val="00885C5A"/>
    <w:rsid w:val="008919F2"/>
    <w:rsid w:val="008947AA"/>
    <w:rsid w:val="008A3828"/>
    <w:rsid w:val="008D4634"/>
    <w:rsid w:val="008F0B50"/>
    <w:rsid w:val="0091786B"/>
    <w:rsid w:val="00932CDE"/>
    <w:rsid w:val="009370A4"/>
    <w:rsid w:val="009446A7"/>
    <w:rsid w:val="009709A8"/>
    <w:rsid w:val="00984494"/>
    <w:rsid w:val="009A39F9"/>
    <w:rsid w:val="009D015E"/>
    <w:rsid w:val="009E7F4A"/>
    <w:rsid w:val="009F6ADD"/>
    <w:rsid w:val="00A10E66"/>
    <w:rsid w:val="00A1244E"/>
    <w:rsid w:val="00AC4E46"/>
    <w:rsid w:val="00AD2EA7"/>
    <w:rsid w:val="00AD4B4C"/>
    <w:rsid w:val="00B26684"/>
    <w:rsid w:val="00B30B00"/>
    <w:rsid w:val="00B57AE6"/>
    <w:rsid w:val="00B9042A"/>
    <w:rsid w:val="00BA4FB3"/>
    <w:rsid w:val="00BC1A62"/>
    <w:rsid w:val="00BD078E"/>
    <w:rsid w:val="00BD3CCF"/>
    <w:rsid w:val="00BF4D7C"/>
    <w:rsid w:val="00C24F66"/>
    <w:rsid w:val="00C27B07"/>
    <w:rsid w:val="00C41FC5"/>
    <w:rsid w:val="00C83346"/>
    <w:rsid w:val="00C90E39"/>
    <w:rsid w:val="00CA583B"/>
    <w:rsid w:val="00CA5F0B"/>
    <w:rsid w:val="00CB089B"/>
    <w:rsid w:val="00CF2B77"/>
    <w:rsid w:val="00CF4303"/>
    <w:rsid w:val="00CF5615"/>
    <w:rsid w:val="00D40650"/>
    <w:rsid w:val="00D430B1"/>
    <w:rsid w:val="00D559F8"/>
    <w:rsid w:val="00D760CE"/>
    <w:rsid w:val="00D8202D"/>
    <w:rsid w:val="00D87491"/>
    <w:rsid w:val="00DA667E"/>
    <w:rsid w:val="00DA7998"/>
    <w:rsid w:val="00DD6C03"/>
    <w:rsid w:val="00DF44DF"/>
    <w:rsid w:val="00E023F6"/>
    <w:rsid w:val="00E03DBB"/>
    <w:rsid w:val="00E57EDC"/>
    <w:rsid w:val="00EB10D1"/>
    <w:rsid w:val="00F0206E"/>
    <w:rsid w:val="00F25A4E"/>
    <w:rsid w:val="00F75C80"/>
    <w:rsid w:val="00F9645B"/>
    <w:rsid w:val="00FC323F"/>
    <w:rsid w:val="00FF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036A5318"/>
  <w15:docId w15:val="{C5D0D2B0-7FD3-4FE2-A181-1BA09D88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Pealkiri1">
    <w:name w:val="Pealkiri1"/>
    <w:autoRedefine/>
    <w:qFormat/>
    <w:rsid w:val="00D559F8"/>
    <w:pPr>
      <w:spacing w:after="560"/>
    </w:pPr>
    <w:rPr>
      <w:rFonts w:eastAsia="SimSu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42573C"/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B30B00"/>
    <w:rPr>
      <w:rFonts w:asciiTheme="minorHAnsi" w:eastAsia="SimSun" w:hAnsiTheme="minorHAnsi" w:cstheme="minorHAnsi"/>
      <w:caps/>
      <w:kern w:val="24"/>
      <w:sz w:val="28"/>
      <w:szCs w:val="28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90E39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allaadveeb">
    <w:name w:val="Normal (Web)"/>
    <w:basedOn w:val="Normaallaad"/>
    <w:uiPriority w:val="99"/>
    <w:semiHidden/>
    <w:unhideWhenUsed/>
    <w:rsid w:val="009F6ADD"/>
    <w:rPr>
      <w:rFonts w:cs="Mangal"/>
      <w:szCs w:val="21"/>
    </w:rPr>
  </w:style>
  <w:style w:type="paragraph" w:styleId="Vahedeta">
    <w:name w:val="No Spacing"/>
    <w:qFormat/>
    <w:rsid w:val="000F7C08"/>
    <w:pPr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348"/>
        <w:tab w:val="num" w:pos="708"/>
      </w:tabs>
      <w:suppressAutoHyphens/>
      <w:spacing w:after="200"/>
      <w:ind w:left="720"/>
      <w:jc w:val="both"/>
    </w:pPr>
    <w:rPr>
      <w:rFonts w:ascii="Georgia" w:hAnsi="Georgia"/>
      <w:sz w:val="24"/>
      <w:szCs w:val="24"/>
      <w:u w:color="FF0000"/>
      <w:lang w:eastAsia="en-US"/>
    </w:rPr>
  </w:style>
  <w:style w:type="numbering" w:customStyle="1" w:styleId="ImportedStyle1">
    <w:name w:val="Imported Style 1"/>
    <w:rsid w:val="000F7C08"/>
    <w:pPr>
      <w:numPr>
        <w:numId w:val="1"/>
      </w:numPr>
    </w:pPr>
  </w:style>
  <w:style w:type="table" w:styleId="Kontuurtabel">
    <w:name w:val="Table Grid"/>
    <w:basedOn w:val="Normaaltabel"/>
    <w:uiPriority w:val="59"/>
    <w:rsid w:val="000F7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qFormat/>
    <w:rsid w:val="000F7C08"/>
    <w:pPr>
      <w:overflowPunct w:val="0"/>
      <w:autoSpaceDE w:val="0"/>
      <w:autoSpaceDN w:val="0"/>
      <w:adjustRightInd w:val="0"/>
      <w:spacing w:after="160" w:line="288" w:lineRule="auto"/>
      <w:textAlignment w:val="baseline"/>
    </w:pPr>
    <w:rPr>
      <w:rFonts w:ascii="Georgia" w:eastAsia="Roman PS" w:hAnsi="Georgia"/>
      <w:b/>
      <w:kern w:val="0"/>
      <w:lang w:eastAsia="et-EE" w:bidi="ar-SA"/>
    </w:rPr>
  </w:style>
  <w:style w:type="paragraph" w:styleId="Kehatekst">
    <w:name w:val="Body Text"/>
    <w:basedOn w:val="Normaallaad"/>
    <w:link w:val="KehatekstMrk"/>
    <w:semiHidden/>
    <w:rsid w:val="00984494"/>
    <w:pPr>
      <w:overflowPunct w:val="0"/>
      <w:autoSpaceDE w:val="0"/>
      <w:autoSpaceDN w:val="0"/>
      <w:adjustRightInd w:val="0"/>
      <w:spacing w:after="120" w:line="240" w:lineRule="auto"/>
      <w:jc w:val="left"/>
      <w:textAlignment w:val="baseline"/>
    </w:pPr>
    <w:rPr>
      <w:rFonts w:ascii="Roman PS" w:eastAsia="Roman PS"/>
      <w:kern w:val="0"/>
      <w:sz w:val="20"/>
      <w:szCs w:val="20"/>
      <w:lang w:eastAsia="et-EE" w:bidi="ar-SA"/>
    </w:rPr>
  </w:style>
  <w:style w:type="character" w:customStyle="1" w:styleId="KehatekstMrk">
    <w:name w:val="Kehatekst Märk"/>
    <w:basedOn w:val="Liguvaikefont"/>
    <w:link w:val="Kehatekst"/>
    <w:semiHidden/>
    <w:rsid w:val="00984494"/>
    <w:rPr>
      <w:rFonts w:ascii="Roman PS" w:eastAsia="Roman PS"/>
    </w:rPr>
  </w:style>
  <w:style w:type="paragraph" w:styleId="Loendilik">
    <w:name w:val="List Paragraph"/>
    <w:basedOn w:val="Normaallaad"/>
    <w:uiPriority w:val="34"/>
    <w:qFormat/>
    <w:rsid w:val="001A273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M_yldplank_TN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E865E27-FFAF-46E9-B983-E2737F80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M_yldplank_TNR</Template>
  <TotalTime>0</TotalTime>
  <Pages>1</Pages>
  <Words>103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Kambja Vallavalitsuse kiri</vt:lpstr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Kambja Vallavalitsuse kiri</dc:title>
  <dc:creator>Kambja Vallavalitsus;Heigo Mägi</dc:creator>
  <cp:lastModifiedBy>Timo Varik</cp:lastModifiedBy>
  <cp:revision>2</cp:revision>
  <cp:lastPrinted>2020-12-18T18:54:00Z</cp:lastPrinted>
  <dcterms:created xsi:type="dcterms:W3CDTF">2026-02-16T13:56:00Z</dcterms:created>
  <dcterms:modified xsi:type="dcterms:W3CDTF">2026-02-16T13:56:00Z</dcterms:modified>
</cp:coreProperties>
</file>